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3B" w:rsidRPr="006810CF" w:rsidRDefault="00002C88" w:rsidP="00002C88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0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</w:t>
      </w:r>
      <w:r w:rsidR="006810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</w:t>
      </w:r>
      <w:r w:rsidR="00FC243B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FC243B" w:rsidRPr="006810CF" w:rsidRDefault="00FC243B" w:rsidP="00FC243B">
      <w:pPr>
        <w:widowControl/>
        <w:autoSpaceDE/>
        <w:autoSpaceDN/>
        <w:adjustRightInd/>
        <w:ind w:left="566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ГБ</w:t>
      </w:r>
      <w:r w:rsidR="00DC0B6D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ОУ  РО</w:t>
      </w:r>
      <w:r w:rsid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4D1912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АМТ»</w:t>
      </w: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________</w:t>
      </w:r>
      <w:r w:rsidR="006810CF"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  <w:r w:rsidR="00DC0B6D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А.А. Петров</w:t>
      </w:r>
    </w:p>
    <w:p w:rsidR="00FC243B" w:rsidRPr="006810CF" w:rsidRDefault="00FC243B" w:rsidP="00FC243B">
      <w:pPr>
        <w:widowControl/>
        <w:autoSpaceDE/>
        <w:autoSpaceDN/>
        <w:adjustRightInd/>
        <w:ind w:left="566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 № </w:t>
      </w:r>
      <w:r w:rsidR="006810CF">
        <w:rPr>
          <w:rFonts w:ascii="Times New Roman" w:eastAsia="Calibri" w:hAnsi="Times New Roman" w:cs="Times New Roman"/>
          <w:sz w:val="28"/>
          <w:szCs w:val="28"/>
          <w:lang w:eastAsia="en-US"/>
        </w:rPr>
        <w:t>93-ОД</w:t>
      </w: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="00DC0B6D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="00002C88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«0</w:t>
      </w:r>
      <w:r w:rsidR="006810CF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4D1912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сентября</w:t>
      </w:r>
      <w:r w:rsidR="00DC0B6D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</w:t>
      </w:r>
      <w:r w:rsidR="004D1912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810CF" w:rsidRDefault="006810CF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810CF" w:rsidRPr="006810CF" w:rsidRDefault="006810CF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6810CF">
        <w:rPr>
          <w:rFonts w:ascii="Times New Roman" w:eastAsia="Calibri" w:hAnsi="Times New Roman" w:cs="Times New Roman"/>
          <w:sz w:val="32"/>
          <w:szCs w:val="32"/>
          <w:lang w:eastAsia="en-US"/>
        </w:rPr>
        <w:t>Положение</w:t>
      </w:r>
    </w:p>
    <w:p w:rsidR="00FC243B" w:rsidRPr="006810CF" w:rsidRDefault="00FC243B" w:rsidP="00FC243B">
      <w:pPr>
        <w:shd w:val="clear" w:color="auto" w:fill="FFFFFF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6810CF">
        <w:rPr>
          <w:rFonts w:ascii="Times New Roman" w:hAnsi="Times New Roman" w:cs="Times New Roman"/>
          <w:sz w:val="32"/>
          <w:szCs w:val="32"/>
        </w:rPr>
        <w:t xml:space="preserve">о </w:t>
      </w:r>
      <w:r w:rsidR="0083578A" w:rsidRPr="006810CF">
        <w:rPr>
          <w:rFonts w:ascii="Times New Roman" w:hAnsi="Times New Roman" w:cs="Times New Roman"/>
          <w:sz w:val="32"/>
          <w:szCs w:val="32"/>
        </w:rPr>
        <w:t>режиме занятий</w:t>
      </w:r>
      <w:r w:rsidR="00002C88" w:rsidRPr="006810CF">
        <w:rPr>
          <w:rFonts w:ascii="Times New Roman" w:hAnsi="Times New Roman" w:cs="Times New Roman"/>
          <w:sz w:val="32"/>
          <w:szCs w:val="32"/>
        </w:rPr>
        <w:t xml:space="preserve"> </w:t>
      </w:r>
      <w:r w:rsidR="0083578A" w:rsidRPr="006810CF">
        <w:rPr>
          <w:rFonts w:ascii="Times New Roman" w:hAnsi="Times New Roman" w:cs="Times New Roman"/>
          <w:sz w:val="32"/>
          <w:szCs w:val="32"/>
        </w:rPr>
        <w:t>обучающихся</w:t>
      </w:r>
    </w:p>
    <w:p w:rsidR="00FC243B" w:rsidRPr="006810CF" w:rsidRDefault="00FC243B" w:rsidP="006810CF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10CF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</w:t>
      </w:r>
      <w:r w:rsidR="00ED0A9E" w:rsidRPr="006810CF">
        <w:rPr>
          <w:rFonts w:ascii="Times New Roman" w:hAnsi="Times New Roman" w:cs="Times New Roman"/>
          <w:sz w:val="28"/>
          <w:szCs w:val="28"/>
        </w:rPr>
        <w:t xml:space="preserve">профессионального                             </w:t>
      </w:r>
      <w:r w:rsidR="006810C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Pr="006810CF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</w:p>
    <w:p w:rsidR="00FC243B" w:rsidRPr="006810CF" w:rsidRDefault="00ED0A9E" w:rsidP="00FC243B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10CF">
        <w:rPr>
          <w:rFonts w:ascii="Times New Roman" w:hAnsi="Times New Roman" w:cs="Times New Roman"/>
          <w:sz w:val="28"/>
          <w:szCs w:val="28"/>
        </w:rPr>
        <w:t>«Азовс</w:t>
      </w:r>
      <w:r w:rsidR="004D1912" w:rsidRPr="006810CF">
        <w:rPr>
          <w:rFonts w:ascii="Times New Roman" w:hAnsi="Times New Roman" w:cs="Times New Roman"/>
          <w:sz w:val="28"/>
          <w:szCs w:val="28"/>
        </w:rPr>
        <w:t>кий многопрофильный техникум</w:t>
      </w:r>
      <w:r w:rsidRPr="006810CF">
        <w:rPr>
          <w:rFonts w:ascii="Times New Roman" w:hAnsi="Times New Roman" w:cs="Times New Roman"/>
          <w:sz w:val="28"/>
          <w:szCs w:val="28"/>
        </w:rPr>
        <w:t>»</w:t>
      </w:r>
      <w:r w:rsidR="00FC243B" w:rsidRPr="00681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43B" w:rsidRPr="006810CF" w:rsidRDefault="00FC243B" w:rsidP="00FC243B">
      <w:pPr>
        <w:contextualSpacing/>
        <w:jc w:val="both"/>
        <w:rPr>
          <w:rFonts w:ascii="Book Antiqua" w:hAnsi="Book Antiqua" w:cs="Times New Roman"/>
          <w:sz w:val="28"/>
          <w:szCs w:val="28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6810CF">
      <w:pPr>
        <w:widowControl/>
        <w:autoSpaceDE/>
        <w:autoSpaceDN/>
        <w:adjustRightInd/>
        <w:ind w:left="5954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Принято на </w:t>
      </w:r>
      <w:r w:rsidR="006810C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едагогическом совете</w:t>
      </w:r>
      <w:r w:rsid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ГБ</w:t>
      </w:r>
      <w:r w:rsidR="00DC0B6D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РО </w:t>
      </w:r>
      <w:r w:rsidR="004D1912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«АМТ»</w:t>
      </w:r>
    </w:p>
    <w:p w:rsidR="00FC243B" w:rsidRPr="006810CF" w:rsidRDefault="00ED0A9E" w:rsidP="006810CF">
      <w:pPr>
        <w:widowControl/>
        <w:autoSpaceDE/>
        <w:autoSpaceDN/>
        <w:adjustRightInd/>
        <w:ind w:left="5954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Протокол № </w:t>
      </w:r>
      <w:r w:rsidR="006810CF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:rsidR="00FC243B" w:rsidRPr="006810CF" w:rsidRDefault="006810CF" w:rsidP="006810CF">
      <w:pPr>
        <w:widowControl/>
        <w:autoSpaceDE/>
        <w:autoSpaceDN/>
        <w:adjustRightInd/>
        <w:ind w:left="5954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«26</w:t>
      </w:r>
      <w:r w:rsidR="00FC243B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августа</w:t>
      </w:r>
      <w:r w:rsidR="0083578A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4D1912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C243B"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FC243B" w:rsidRPr="006810CF" w:rsidRDefault="00FC243B" w:rsidP="00FC243B">
      <w:pPr>
        <w:widowControl/>
        <w:autoSpaceDE/>
        <w:autoSpaceDN/>
        <w:adjustRightInd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43B" w:rsidRPr="006810CF" w:rsidRDefault="00FC243B" w:rsidP="00FC243B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0CF">
        <w:rPr>
          <w:rFonts w:ascii="Times New Roman" w:eastAsia="Calibri" w:hAnsi="Times New Roman" w:cs="Times New Roman"/>
          <w:sz w:val="28"/>
          <w:szCs w:val="28"/>
          <w:lang w:eastAsia="en-US"/>
        </w:rPr>
        <w:t>город Азов</w:t>
      </w:r>
    </w:p>
    <w:p w:rsidR="00FC243B" w:rsidRPr="006D3858" w:rsidRDefault="00FC243B" w:rsidP="00FC243B">
      <w:pPr>
        <w:widowControl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</w:p>
    <w:p w:rsidR="00FC243B" w:rsidRPr="00193EE8" w:rsidRDefault="00FC243B" w:rsidP="00FC2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EE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1.1 Настоящий Режим занятий обучающихся в ГБПОУ </w:t>
      </w:r>
      <w:r w:rsidR="006D6CF9" w:rsidRPr="003D6F96">
        <w:rPr>
          <w:rFonts w:ascii="Times New Roman" w:hAnsi="Times New Roman" w:cs="Times New Roman"/>
          <w:sz w:val="24"/>
          <w:szCs w:val="24"/>
        </w:rPr>
        <w:t>Р</w:t>
      </w:r>
      <w:r w:rsidRPr="003D6F96">
        <w:rPr>
          <w:rFonts w:ascii="Times New Roman" w:hAnsi="Times New Roman" w:cs="Times New Roman"/>
          <w:sz w:val="24"/>
          <w:szCs w:val="24"/>
        </w:rPr>
        <w:t xml:space="preserve">О </w:t>
      </w:r>
      <w:r w:rsidR="00F670D2">
        <w:rPr>
          <w:rFonts w:ascii="Times New Roman" w:hAnsi="Times New Roman" w:cs="Times New Roman"/>
          <w:sz w:val="24"/>
          <w:szCs w:val="24"/>
        </w:rPr>
        <w:t>«АМТ»</w:t>
      </w:r>
      <w:r w:rsidRPr="003D6F96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F670D2">
        <w:rPr>
          <w:rFonts w:ascii="Times New Roman" w:hAnsi="Times New Roman" w:cs="Times New Roman"/>
          <w:sz w:val="24"/>
          <w:szCs w:val="24"/>
        </w:rPr>
        <w:t>техникум</w:t>
      </w:r>
      <w:r w:rsidRPr="003D6F96">
        <w:rPr>
          <w:rFonts w:ascii="Times New Roman" w:hAnsi="Times New Roman" w:cs="Times New Roman"/>
          <w:sz w:val="24"/>
          <w:szCs w:val="24"/>
        </w:rPr>
        <w:t xml:space="preserve">) разработан в соответствии </w:t>
      </w:r>
      <w:proofErr w:type="gramStart"/>
      <w:r w:rsidRPr="003D6F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D6F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- Федеральным законом РФ от 29 декабря 2012 г. № 273-ФЗ «Об образовании в Российской Федерации»;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F670D2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- Федеральными государственными образовательными стандартами среднего профессионального образования.</w:t>
      </w:r>
    </w:p>
    <w:p w:rsidR="00FC243B" w:rsidRPr="003D6F96" w:rsidRDefault="00F670D2" w:rsidP="00FC2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техникума.</w:t>
      </w:r>
      <w:r w:rsidR="00FC243B" w:rsidRPr="003D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1.2. Настоящий Режим занятий является локальным нормативным актом, определяет режим занятий в </w:t>
      </w:r>
      <w:r w:rsidR="00F670D2">
        <w:rPr>
          <w:rFonts w:ascii="Times New Roman" w:hAnsi="Times New Roman" w:cs="Times New Roman"/>
          <w:sz w:val="24"/>
          <w:szCs w:val="24"/>
        </w:rPr>
        <w:t>техникуме</w:t>
      </w:r>
      <w:r w:rsidRPr="003D6F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43B" w:rsidRDefault="00FC243B" w:rsidP="00FC243B">
      <w:pPr>
        <w:rPr>
          <w:rFonts w:ascii="Times New Roman" w:hAnsi="Times New Roman" w:cs="Times New Roman"/>
          <w:sz w:val="28"/>
          <w:szCs w:val="28"/>
        </w:rPr>
      </w:pPr>
    </w:p>
    <w:p w:rsidR="00FC243B" w:rsidRPr="00193EE8" w:rsidRDefault="00FC243B" w:rsidP="00FC2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EE8">
        <w:rPr>
          <w:rFonts w:ascii="Times New Roman" w:hAnsi="Times New Roman" w:cs="Times New Roman"/>
          <w:b/>
          <w:sz w:val="28"/>
          <w:szCs w:val="28"/>
        </w:rPr>
        <w:t xml:space="preserve">2. Организация режима занятий в </w:t>
      </w:r>
      <w:r w:rsidR="006D6CF9" w:rsidRPr="00193EE8">
        <w:rPr>
          <w:rFonts w:ascii="Times New Roman" w:hAnsi="Times New Roman" w:cs="Times New Roman"/>
          <w:b/>
          <w:sz w:val="28"/>
          <w:szCs w:val="28"/>
        </w:rPr>
        <w:t>училище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2.1 Режим занятий определяет занятость обучающихся в период освоения основных профессиональных образовательных программ среднего профессионального образования (далее – ОПОП СПО) в </w:t>
      </w:r>
      <w:r w:rsidR="00F670D2">
        <w:rPr>
          <w:rFonts w:ascii="Times New Roman" w:hAnsi="Times New Roman" w:cs="Times New Roman"/>
          <w:sz w:val="24"/>
          <w:szCs w:val="24"/>
        </w:rPr>
        <w:t>техникуме</w:t>
      </w:r>
      <w:r w:rsidRPr="003D6F96">
        <w:rPr>
          <w:rFonts w:ascii="Times New Roman" w:hAnsi="Times New Roman" w:cs="Times New Roman"/>
          <w:sz w:val="24"/>
          <w:szCs w:val="24"/>
        </w:rPr>
        <w:t>.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 2.2. Образовательный процесс в </w:t>
      </w:r>
      <w:r w:rsidR="00F670D2">
        <w:rPr>
          <w:rFonts w:ascii="Times New Roman" w:hAnsi="Times New Roman" w:cs="Times New Roman"/>
          <w:sz w:val="24"/>
          <w:szCs w:val="24"/>
        </w:rPr>
        <w:t>техникуме</w:t>
      </w:r>
      <w:r w:rsidRPr="003D6F96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годовым календарным учебным графиком, рабочими учебными планами для каждой профессии, которые разрабатываются и утверждаются </w:t>
      </w:r>
      <w:r w:rsidR="00F670D2">
        <w:rPr>
          <w:rFonts w:ascii="Times New Roman" w:hAnsi="Times New Roman" w:cs="Times New Roman"/>
          <w:sz w:val="24"/>
          <w:szCs w:val="24"/>
        </w:rPr>
        <w:t>техникумом</w:t>
      </w:r>
      <w:r w:rsidRPr="003D6F96">
        <w:rPr>
          <w:rFonts w:ascii="Times New Roman" w:hAnsi="Times New Roman" w:cs="Times New Roman"/>
          <w:sz w:val="24"/>
          <w:szCs w:val="24"/>
        </w:rPr>
        <w:t xml:space="preserve"> самостоятельно с учетом требований рынка труда на основе Федеральных государственных образовательных стандартов среднего профессионального образования (далее – ФГОС СПО).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2.3. Сроки обучения по ОПОП СПО устанавливаются в соответствии с нормативными сроками их освоения, определяемыми ФГОС СПО.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2.4. Образовательный процесс по образовательным программам организуется по периодам обучения: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6F96">
        <w:rPr>
          <w:rFonts w:ascii="Times New Roman" w:hAnsi="Times New Roman" w:cs="Times New Roman"/>
          <w:sz w:val="24"/>
          <w:szCs w:val="24"/>
        </w:rPr>
        <w:t xml:space="preserve">-учебным годам (курсам); </w:t>
      </w:r>
      <w:proofErr w:type="gramEnd"/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6F96">
        <w:rPr>
          <w:rFonts w:ascii="Times New Roman" w:hAnsi="Times New Roman" w:cs="Times New Roman"/>
          <w:sz w:val="24"/>
          <w:szCs w:val="24"/>
        </w:rPr>
        <w:t xml:space="preserve">- периодам, выделяемых в рамках учебного года (курса) - семестрами. </w:t>
      </w:r>
      <w:proofErr w:type="gramEnd"/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2.5. Учебный год в </w:t>
      </w:r>
      <w:r w:rsidR="00F670D2">
        <w:rPr>
          <w:rFonts w:ascii="Times New Roman" w:hAnsi="Times New Roman" w:cs="Times New Roman"/>
          <w:sz w:val="24"/>
          <w:szCs w:val="24"/>
        </w:rPr>
        <w:t>техникуме</w:t>
      </w:r>
      <w:r w:rsidRPr="003D6F9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D6F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6F96">
        <w:rPr>
          <w:rFonts w:ascii="Times New Roman" w:hAnsi="Times New Roman" w:cs="Times New Roman"/>
          <w:sz w:val="24"/>
          <w:szCs w:val="24"/>
        </w:rPr>
        <w:t xml:space="preserve"> начинается 1 сентября и заканчивается в соответствии с годовым календарным учебным графиком. </w:t>
      </w:r>
      <w:r w:rsidR="00F67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D6F96">
        <w:rPr>
          <w:rFonts w:ascii="Times New Roman" w:hAnsi="Times New Roman" w:cs="Times New Roman"/>
          <w:sz w:val="24"/>
          <w:szCs w:val="24"/>
        </w:rPr>
        <w:t xml:space="preserve">2.6. В процессе освоения ОПОП СПО </w:t>
      </w:r>
      <w:proofErr w:type="gramStart"/>
      <w:r w:rsidRPr="003D6F9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D6F96">
        <w:rPr>
          <w:rFonts w:ascii="Times New Roman" w:hAnsi="Times New Roman" w:cs="Times New Roman"/>
          <w:sz w:val="24"/>
          <w:szCs w:val="24"/>
        </w:rPr>
        <w:t xml:space="preserve"> предоставляются каникулы. </w:t>
      </w:r>
      <w:proofErr w:type="gramStart"/>
      <w:r w:rsidRPr="003D6F96">
        <w:rPr>
          <w:rFonts w:ascii="Times New Roman" w:hAnsi="Times New Roman" w:cs="Times New Roman"/>
          <w:sz w:val="24"/>
          <w:szCs w:val="24"/>
        </w:rPr>
        <w:t xml:space="preserve">Общая продолжительность каникул для обучающихся по программе подготовки квалифицированных рабочих (служащих) составляет не менее 2 недель в зимний период при сроке получения среднего профессионального образования 1 год и не менее десяти недель в учебном году при сроке получения среднего профессионального образования более </w:t>
      </w:r>
      <w:r w:rsidR="006D6CF9" w:rsidRPr="003D6F96">
        <w:rPr>
          <w:rFonts w:ascii="Times New Roman" w:hAnsi="Times New Roman" w:cs="Times New Roman"/>
          <w:sz w:val="24"/>
          <w:szCs w:val="24"/>
        </w:rPr>
        <w:t>2 года 10 месяцев</w:t>
      </w:r>
      <w:r w:rsidRPr="003D6F96">
        <w:rPr>
          <w:rFonts w:ascii="Times New Roman" w:hAnsi="Times New Roman" w:cs="Times New Roman"/>
          <w:sz w:val="24"/>
          <w:szCs w:val="24"/>
        </w:rPr>
        <w:t xml:space="preserve"> и не менее двух недель в зимний период. </w:t>
      </w:r>
      <w:proofErr w:type="gramEnd"/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2.7. Максимальный объем учебной нагрузки обучающегося составляет 54 </w:t>
      </w:r>
      <w:proofErr w:type="gramStart"/>
      <w:r w:rsidRPr="003D6F96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3D6F96">
        <w:rPr>
          <w:rFonts w:ascii="Times New Roman" w:hAnsi="Times New Roman" w:cs="Times New Roman"/>
          <w:sz w:val="24"/>
          <w:szCs w:val="24"/>
        </w:rPr>
        <w:t xml:space="preserve"> часа в неделю, включая все виды аудиторной и внеаудиторной учебной нагрузки.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2.8. Максимальный объем аудиторной учебной нагрузки при очной форме обучения составляет не более 36 академических часов в неделю.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2.9. Продолжительность учебной недели составляет 6 рабочих дней. Для всех видов аудиторных занятий академический час устанавливается продолжительностью - 45 минут. Занятия в </w:t>
      </w:r>
      <w:r w:rsidR="00F670D2">
        <w:rPr>
          <w:rFonts w:ascii="Times New Roman" w:hAnsi="Times New Roman" w:cs="Times New Roman"/>
          <w:sz w:val="24"/>
          <w:szCs w:val="24"/>
        </w:rPr>
        <w:t>техникуме</w:t>
      </w:r>
      <w:r w:rsidRPr="003D6F96">
        <w:rPr>
          <w:rFonts w:ascii="Times New Roman" w:hAnsi="Times New Roman" w:cs="Times New Roman"/>
          <w:sz w:val="24"/>
          <w:szCs w:val="24"/>
        </w:rPr>
        <w:t xml:space="preserve"> проводятся в форме уроков с перерывом 10 минут. Для питания предоставляется перерыв общей продолжительностью 15 минут. Учебные занятия в </w:t>
      </w:r>
      <w:r w:rsidR="00F670D2">
        <w:rPr>
          <w:rFonts w:ascii="Times New Roman" w:hAnsi="Times New Roman" w:cs="Times New Roman"/>
          <w:sz w:val="24"/>
          <w:szCs w:val="24"/>
        </w:rPr>
        <w:t>техникуме</w:t>
      </w:r>
      <w:r w:rsidRPr="003D6F96">
        <w:rPr>
          <w:rFonts w:ascii="Times New Roman" w:hAnsi="Times New Roman" w:cs="Times New Roman"/>
          <w:sz w:val="24"/>
          <w:szCs w:val="24"/>
        </w:rPr>
        <w:t xml:space="preserve"> начинаются в 8-15 часов и заканчиваются не позднее 1</w:t>
      </w:r>
      <w:r w:rsidR="00137559" w:rsidRPr="003D6F96">
        <w:rPr>
          <w:rFonts w:ascii="Times New Roman" w:hAnsi="Times New Roman" w:cs="Times New Roman"/>
          <w:sz w:val="24"/>
          <w:szCs w:val="24"/>
        </w:rPr>
        <w:t>7</w:t>
      </w:r>
      <w:r w:rsidRPr="003D6F96">
        <w:rPr>
          <w:rFonts w:ascii="Times New Roman" w:hAnsi="Times New Roman" w:cs="Times New Roman"/>
          <w:sz w:val="24"/>
          <w:szCs w:val="24"/>
        </w:rPr>
        <w:t>-00 часов</w:t>
      </w:r>
      <w:r w:rsidR="003D6F96">
        <w:rPr>
          <w:rFonts w:ascii="Times New Roman" w:hAnsi="Times New Roman" w:cs="Times New Roman"/>
          <w:sz w:val="24"/>
          <w:szCs w:val="24"/>
        </w:rPr>
        <w:t>.</w:t>
      </w:r>
      <w:r w:rsidRPr="003D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2.10. График учебного процесса разрабатывается 1 раз в год и утверждается директором </w:t>
      </w:r>
      <w:r w:rsidR="00F670D2">
        <w:rPr>
          <w:rFonts w:ascii="Times New Roman" w:hAnsi="Times New Roman" w:cs="Times New Roman"/>
          <w:sz w:val="24"/>
          <w:szCs w:val="24"/>
        </w:rPr>
        <w:t>техникума</w:t>
      </w:r>
      <w:r w:rsidRPr="003D6F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2.11 Режим занятий ежегодно утверждается директором </w:t>
      </w:r>
      <w:r w:rsidR="00F670D2">
        <w:rPr>
          <w:rFonts w:ascii="Times New Roman" w:hAnsi="Times New Roman" w:cs="Times New Roman"/>
          <w:sz w:val="24"/>
          <w:szCs w:val="24"/>
        </w:rPr>
        <w:t>техникума</w:t>
      </w:r>
      <w:r w:rsidRPr="003D6F96">
        <w:rPr>
          <w:rFonts w:ascii="Times New Roman" w:hAnsi="Times New Roman" w:cs="Times New Roman"/>
          <w:sz w:val="24"/>
          <w:szCs w:val="24"/>
        </w:rPr>
        <w:t xml:space="preserve"> и регламентируется расписанием занятий.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2.12. Учебная деятельность </w:t>
      </w:r>
      <w:proofErr w:type="gramStart"/>
      <w:r w:rsidRPr="003D6F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6F96">
        <w:rPr>
          <w:rFonts w:ascii="Times New Roman" w:hAnsi="Times New Roman" w:cs="Times New Roman"/>
          <w:sz w:val="24"/>
          <w:szCs w:val="24"/>
        </w:rPr>
        <w:t xml:space="preserve"> в </w:t>
      </w:r>
      <w:r w:rsidR="00C76844">
        <w:rPr>
          <w:rFonts w:ascii="Times New Roman" w:hAnsi="Times New Roman" w:cs="Times New Roman"/>
          <w:sz w:val="24"/>
          <w:szCs w:val="24"/>
        </w:rPr>
        <w:t>техникуме</w:t>
      </w:r>
      <w:r w:rsidRPr="003D6F96">
        <w:rPr>
          <w:rFonts w:ascii="Times New Roman" w:hAnsi="Times New Roman" w:cs="Times New Roman"/>
          <w:sz w:val="24"/>
          <w:szCs w:val="24"/>
        </w:rPr>
        <w:t xml:space="preserve"> предусматривает учебные занятия (урок, практическое занятие, лабораторное заняти</w:t>
      </w:r>
      <w:r w:rsidR="006D6CF9" w:rsidRPr="003D6F96">
        <w:rPr>
          <w:rFonts w:ascii="Times New Roman" w:hAnsi="Times New Roman" w:cs="Times New Roman"/>
          <w:sz w:val="24"/>
          <w:szCs w:val="24"/>
        </w:rPr>
        <w:t>е</w:t>
      </w:r>
      <w:r w:rsidRPr="003D6F96">
        <w:rPr>
          <w:rFonts w:ascii="Times New Roman" w:hAnsi="Times New Roman" w:cs="Times New Roman"/>
          <w:sz w:val="24"/>
          <w:szCs w:val="24"/>
        </w:rPr>
        <w:t xml:space="preserve">), самостоятельную работу, практику, а также </w:t>
      </w:r>
      <w:r w:rsidRPr="003D6F96">
        <w:rPr>
          <w:rFonts w:ascii="Times New Roman" w:hAnsi="Times New Roman" w:cs="Times New Roman"/>
          <w:sz w:val="24"/>
          <w:szCs w:val="24"/>
        </w:rPr>
        <w:lastRenderedPageBreak/>
        <w:t xml:space="preserve">другие виды учебной деятельности, определенные учебным планом. </w:t>
      </w:r>
    </w:p>
    <w:p w:rsidR="006D6CF9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2.13.Численность студентов в учебной группе составляет не более 25 человек. Учебные занятия могут проводиться с группами студентов меньшей численности. При проведении практических занятий учебная группа может делиться на подгруппы</w:t>
      </w:r>
      <w:r w:rsidR="006D6CF9" w:rsidRPr="003D6F96">
        <w:rPr>
          <w:rFonts w:ascii="Times New Roman" w:hAnsi="Times New Roman" w:cs="Times New Roman"/>
          <w:sz w:val="24"/>
          <w:szCs w:val="24"/>
        </w:rPr>
        <w:t xml:space="preserve"> численностью не менее 12 человек</w:t>
      </w:r>
      <w:r w:rsidRPr="003D6F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2.14. В период обучения с юношами проводятся учебные сборы в соответствии с требованиями законодательства.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2.15. Дисциплина "Физическая культура" предусматривает еженедельно 2 часа обязательных аудиторных занятий и 2 часа самостоятельной учебной нагрузки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2.16. Выполнение курсового проекта (работы) рассматривается как вид учебной работы по учебной дисциплине, междисциплинарному курсу, профессиональному модулю (модулям) профессионального цикла и реализуется в пределах времени, отведенного на ее (их) изучение.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2.17. Производственная практика проводится на базе организаций, являющихся социальными партнёрами </w:t>
      </w:r>
      <w:r w:rsidR="00C76844">
        <w:rPr>
          <w:rFonts w:ascii="Times New Roman" w:hAnsi="Times New Roman" w:cs="Times New Roman"/>
          <w:sz w:val="24"/>
          <w:szCs w:val="24"/>
        </w:rPr>
        <w:t>техникума</w:t>
      </w:r>
      <w:r w:rsidRPr="003D6F96">
        <w:rPr>
          <w:rFonts w:ascii="Times New Roman" w:hAnsi="Times New Roman" w:cs="Times New Roman"/>
          <w:sz w:val="24"/>
          <w:szCs w:val="24"/>
        </w:rPr>
        <w:t xml:space="preserve">. Порядок организации производственной практики определяется Положением о практике студентов, осваивающих ОПОП СПО, утверждённом </w:t>
      </w:r>
      <w:r w:rsidR="00C76844">
        <w:rPr>
          <w:rFonts w:ascii="Times New Roman" w:hAnsi="Times New Roman" w:cs="Times New Roman"/>
          <w:sz w:val="24"/>
          <w:szCs w:val="24"/>
        </w:rPr>
        <w:t>техникумом</w:t>
      </w:r>
      <w:r w:rsidRPr="003D6F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2.18. 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3D6F96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3D6F96">
        <w:rPr>
          <w:rFonts w:ascii="Times New Roman" w:hAnsi="Times New Roman" w:cs="Times New Roman"/>
          <w:sz w:val="24"/>
          <w:szCs w:val="24"/>
        </w:rPr>
        <w:t xml:space="preserve"> и рассредоточено, чередуясь с теоретическими занятиями в рамках профессиональных модулей. </w:t>
      </w:r>
    </w:p>
    <w:p w:rsidR="00C54B9D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2.19. Количество экзаменов в процессе промежуточной аттестации </w:t>
      </w:r>
      <w:r w:rsidR="00C76844">
        <w:rPr>
          <w:rFonts w:ascii="Times New Roman" w:hAnsi="Times New Roman" w:cs="Times New Roman"/>
          <w:sz w:val="24"/>
          <w:szCs w:val="24"/>
        </w:rPr>
        <w:t>обучающихся</w:t>
      </w:r>
      <w:r w:rsidRPr="003D6F96">
        <w:rPr>
          <w:rFonts w:ascii="Times New Roman" w:hAnsi="Times New Roman" w:cs="Times New Roman"/>
          <w:sz w:val="24"/>
          <w:szCs w:val="24"/>
        </w:rPr>
        <w:t xml:space="preserve"> в учебном году не превышает </w:t>
      </w:r>
      <w:r w:rsidR="006D6CF9" w:rsidRPr="003D6F96">
        <w:rPr>
          <w:rFonts w:ascii="Times New Roman" w:hAnsi="Times New Roman" w:cs="Times New Roman"/>
          <w:sz w:val="24"/>
          <w:szCs w:val="24"/>
        </w:rPr>
        <w:t>5</w:t>
      </w:r>
      <w:r w:rsidRPr="003D6F96">
        <w:rPr>
          <w:rFonts w:ascii="Times New Roman" w:hAnsi="Times New Roman" w:cs="Times New Roman"/>
          <w:sz w:val="24"/>
          <w:szCs w:val="24"/>
        </w:rPr>
        <w:t>, а количество зачетов и дифференцированных зачетов – 10 (без учета зачетов по физической культуре</w:t>
      </w:r>
      <w:r w:rsidR="006D6CF9" w:rsidRPr="003D6F96">
        <w:rPr>
          <w:rFonts w:ascii="Times New Roman" w:hAnsi="Times New Roman" w:cs="Times New Roman"/>
          <w:sz w:val="24"/>
          <w:szCs w:val="24"/>
        </w:rPr>
        <w:t>).</w:t>
      </w:r>
      <w:r w:rsidRPr="003D6F96">
        <w:rPr>
          <w:rFonts w:ascii="Times New Roman" w:hAnsi="Times New Roman" w:cs="Times New Roman"/>
          <w:sz w:val="24"/>
          <w:szCs w:val="24"/>
        </w:rPr>
        <w:t xml:space="preserve"> 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индивидуальным учебным планом. Освоение образовательных программ среднего профессионального образования завершается Государственной итоговой аттестацией, которая является обязательной. Обучающиеся не имеющие академической задолженности и в полном объеме выполнившие учебный план или индивидуальный учебный план, проходят итоговую аттестацию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образования.</w:t>
      </w:r>
    </w:p>
    <w:p w:rsidR="00C54B9D" w:rsidRDefault="00C54B9D" w:rsidP="00FC243B">
      <w:pPr>
        <w:rPr>
          <w:rFonts w:ascii="Times New Roman" w:hAnsi="Times New Roman" w:cs="Times New Roman"/>
          <w:sz w:val="28"/>
          <w:szCs w:val="28"/>
        </w:rPr>
      </w:pPr>
    </w:p>
    <w:p w:rsidR="00C54B9D" w:rsidRPr="00193EE8" w:rsidRDefault="00193EE8" w:rsidP="00C54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54B9D" w:rsidRPr="00193EE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C54B9D" w:rsidRPr="00193EE8">
        <w:rPr>
          <w:rFonts w:ascii="Times New Roman" w:hAnsi="Times New Roman" w:cs="Times New Roman"/>
          <w:b/>
          <w:sz w:val="28"/>
          <w:szCs w:val="28"/>
        </w:rPr>
        <w:t>Организация режима занятий в училище для обучающихся  с ОВЗ                          (с различными формами умственной отсталости) не имеющими основного общего или среднего общего образования</w:t>
      </w:r>
      <w:proofErr w:type="gramEnd"/>
    </w:p>
    <w:p w:rsidR="00287972" w:rsidRPr="003D6F96" w:rsidRDefault="00193EE8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.1 Режим занятий определяет занятость обучающихся в период освоения адаптированных профессиональных образовательных программ среднего профессионального образования  в </w:t>
      </w:r>
      <w:r w:rsidR="00C76844">
        <w:rPr>
          <w:rFonts w:ascii="Times New Roman" w:hAnsi="Times New Roman" w:cs="Times New Roman"/>
          <w:sz w:val="24"/>
          <w:szCs w:val="24"/>
        </w:rPr>
        <w:t>техникуме</w:t>
      </w:r>
      <w:r w:rsidR="00287972" w:rsidRPr="003D6F96">
        <w:rPr>
          <w:rFonts w:ascii="Times New Roman" w:hAnsi="Times New Roman" w:cs="Times New Roman"/>
          <w:sz w:val="24"/>
          <w:szCs w:val="24"/>
        </w:rPr>
        <w:t>.</w:t>
      </w:r>
    </w:p>
    <w:p w:rsidR="00287972" w:rsidRPr="003D6F96" w:rsidRDefault="00287972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 xml:space="preserve"> </w:t>
      </w:r>
      <w:r w:rsidR="00193EE8" w:rsidRPr="003D6F96">
        <w:rPr>
          <w:rFonts w:ascii="Times New Roman" w:hAnsi="Times New Roman" w:cs="Times New Roman"/>
          <w:sz w:val="24"/>
          <w:szCs w:val="24"/>
        </w:rPr>
        <w:t>3</w:t>
      </w:r>
      <w:r w:rsidRPr="003D6F96">
        <w:rPr>
          <w:rFonts w:ascii="Times New Roman" w:hAnsi="Times New Roman" w:cs="Times New Roman"/>
          <w:sz w:val="24"/>
          <w:szCs w:val="24"/>
        </w:rPr>
        <w:t xml:space="preserve">.2. Образовательный процесс в </w:t>
      </w:r>
      <w:r w:rsidR="00C76844">
        <w:rPr>
          <w:rFonts w:ascii="Times New Roman" w:hAnsi="Times New Roman" w:cs="Times New Roman"/>
          <w:sz w:val="24"/>
          <w:szCs w:val="24"/>
        </w:rPr>
        <w:t>техникуме</w:t>
      </w:r>
      <w:r w:rsidRPr="003D6F96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годовым календарным учебным графиком, рабочим учебным планом по </w:t>
      </w:r>
      <w:proofErr w:type="gramStart"/>
      <w:r w:rsidRPr="003D6F96">
        <w:rPr>
          <w:rFonts w:ascii="Times New Roman" w:hAnsi="Times New Roman" w:cs="Times New Roman"/>
          <w:sz w:val="24"/>
          <w:szCs w:val="24"/>
        </w:rPr>
        <w:t>профессии</w:t>
      </w:r>
      <w:proofErr w:type="gramEnd"/>
      <w:r w:rsidR="000B34D7" w:rsidRPr="003D6F96">
        <w:rPr>
          <w:rFonts w:ascii="Times New Roman" w:hAnsi="Times New Roman" w:cs="Times New Roman"/>
          <w:sz w:val="24"/>
          <w:szCs w:val="24"/>
        </w:rPr>
        <w:t xml:space="preserve"> по</w:t>
      </w:r>
      <w:r w:rsidRPr="003D6F96">
        <w:rPr>
          <w:rFonts w:ascii="Times New Roman" w:hAnsi="Times New Roman" w:cs="Times New Roman"/>
          <w:sz w:val="24"/>
          <w:szCs w:val="24"/>
        </w:rPr>
        <w:t xml:space="preserve"> которой обучаются лица с ОВЗ (с различными формами умственной отсталости) не имеющими основного общего или среднего общего образования и  которые разрабатываются и утверждаются училищем самостоятельно. </w:t>
      </w:r>
    </w:p>
    <w:p w:rsidR="00287972" w:rsidRPr="003D6F96" w:rsidRDefault="00193EE8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>.</w:t>
      </w:r>
      <w:r w:rsidR="000B34D7"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>. Образовательный процесс по образовательным программам ор</w:t>
      </w:r>
      <w:r w:rsidR="000B34D7" w:rsidRPr="003D6F96">
        <w:rPr>
          <w:rFonts w:ascii="Times New Roman" w:hAnsi="Times New Roman" w:cs="Times New Roman"/>
          <w:sz w:val="24"/>
          <w:szCs w:val="24"/>
        </w:rPr>
        <w:t xml:space="preserve">ганизуется в рамках учебного года - семестрами. </w:t>
      </w:r>
    </w:p>
    <w:p w:rsidR="00287972" w:rsidRPr="003D6F96" w:rsidRDefault="00193EE8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>.</w:t>
      </w:r>
      <w:r w:rsidR="000B34D7" w:rsidRPr="003D6F96">
        <w:rPr>
          <w:rFonts w:ascii="Times New Roman" w:hAnsi="Times New Roman" w:cs="Times New Roman"/>
          <w:sz w:val="24"/>
          <w:szCs w:val="24"/>
        </w:rPr>
        <w:t>4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. Учебный год в </w:t>
      </w:r>
      <w:r w:rsidR="00C76844">
        <w:rPr>
          <w:rFonts w:ascii="Times New Roman" w:hAnsi="Times New Roman" w:cs="Times New Roman"/>
          <w:sz w:val="24"/>
          <w:szCs w:val="24"/>
        </w:rPr>
        <w:t>техникуме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="00287972" w:rsidRPr="003D6F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87972" w:rsidRPr="003D6F96">
        <w:rPr>
          <w:rFonts w:ascii="Times New Roman" w:hAnsi="Times New Roman" w:cs="Times New Roman"/>
          <w:sz w:val="24"/>
          <w:szCs w:val="24"/>
        </w:rPr>
        <w:t xml:space="preserve"> начинается 1 сентября и заканчивается в соответствии с годовым календарным учебным графиком. </w:t>
      </w:r>
      <w:r w:rsidR="00C76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>.</w:t>
      </w:r>
      <w:r w:rsidR="000B34D7" w:rsidRPr="003D6F96">
        <w:rPr>
          <w:rFonts w:ascii="Times New Roman" w:hAnsi="Times New Roman" w:cs="Times New Roman"/>
          <w:sz w:val="24"/>
          <w:szCs w:val="24"/>
        </w:rPr>
        <w:t>5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. В процессе освоения </w:t>
      </w:r>
      <w:r w:rsidR="007F2D55">
        <w:rPr>
          <w:rFonts w:ascii="Times New Roman" w:hAnsi="Times New Roman" w:cs="Times New Roman"/>
          <w:sz w:val="24"/>
          <w:szCs w:val="24"/>
        </w:rPr>
        <w:t>профессии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7972" w:rsidRPr="003D6F9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287972" w:rsidRPr="003D6F96">
        <w:rPr>
          <w:rFonts w:ascii="Times New Roman" w:hAnsi="Times New Roman" w:cs="Times New Roman"/>
          <w:sz w:val="24"/>
          <w:szCs w:val="24"/>
        </w:rPr>
        <w:t xml:space="preserve"> предоставляются каникулы. Общая продолжительность каникул для </w:t>
      </w:r>
      <w:r w:rsidR="000B34D7" w:rsidRPr="003D6F96">
        <w:rPr>
          <w:rFonts w:ascii="Times New Roman" w:hAnsi="Times New Roman" w:cs="Times New Roman"/>
          <w:sz w:val="24"/>
          <w:szCs w:val="24"/>
        </w:rPr>
        <w:t>обучающихся с ОВЗ</w:t>
      </w:r>
      <w:r w:rsidR="003D6F96">
        <w:rPr>
          <w:rFonts w:ascii="Times New Roman" w:hAnsi="Times New Roman" w:cs="Times New Roman"/>
          <w:sz w:val="24"/>
          <w:szCs w:val="24"/>
        </w:rPr>
        <w:t xml:space="preserve"> </w:t>
      </w:r>
      <w:r w:rsidR="000B34D7" w:rsidRPr="003D6F96">
        <w:rPr>
          <w:rFonts w:ascii="Times New Roman" w:hAnsi="Times New Roman" w:cs="Times New Roman"/>
          <w:sz w:val="24"/>
          <w:szCs w:val="24"/>
        </w:rPr>
        <w:t xml:space="preserve">(с различными формами умственной отсталости) не имеющими основного общего или среднего общего образования 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составляет не менее 2 недель в зимний период при сроке обучения 10 месяцев. </w:t>
      </w:r>
    </w:p>
    <w:p w:rsidR="00287972" w:rsidRPr="003D6F96" w:rsidRDefault="00193EE8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>.</w:t>
      </w:r>
      <w:r w:rsidR="000B34D7" w:rsidRPr="003D6F96">
        <w:rPr>
          <w:rFonts w:ascii="Times New Roman" w:hAnsi="Times New Roman" w:cs="Times New Roman"/>
          <w:sz w:val="24"/>
          <w:szCs w:val="24"/>
        </w:rPr>
        <w:t>6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. Максимальный объем учебной нагрузки обучающегося составляет </w:t>
      </w:r>
      <w:r w:rsidR="000B34D7" w:rsidRPr="003D6F96">
        <w:rPr>
          <w:rFonts w:ascii="Times New Roman" w:hAnsi="Times New Roman" w:cs="Times New Roman"/>
          <w:sz w:val="24"/>
          <w:szCs w:val="24"/>
        </w:rPr>
        <w:t>не более 30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7972" w:rsidRPr="003D6F96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="00287972" w:rsidRPr="003D6F96">
        <w:rPr>
          <w:rFonts w:ascii="Times New Roman" w:hAnsi="Times New Roman" w:cs="Times New Roman"/>
          <w:sz w:val="24"/>
          <w:szCs w:val="24"/>
        </w:rPr>
        <w:t xml:space="preserve"> часа в неделю, включая все виды аудиторной и внеаудиторной учебной </w:t>
      </w:r>
      <w:r w:rsidR="00287972" w:rsidRPr="003D6F96">
        <w:rPr>
          <w:rFonts w:ascii="Times New Roman" w:hAnsi="Times New Roman" w:cs="Times New Roman"/>
          <w:sz w:val="24"/>
          <w:szCs w:val="24"/>
        </w:rPr>
        <w:lastRenderedPageBreak/>
        <w:t xml:space="preserve">нагрузки. </w:t>
      </w:r>
    </w:p>
    <w:p w:rsidR="00287972" w:rsidRPr="003D6F96" w:rsidRDefault="00193EE8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>.</w:t>
      </w:r>
      <w:r w:rsidR="000B34D7" w:rsidRPr="003D6F96">
        <w:rPr>
          <w:rFonts w:ascii="Times New Roman" w:hAnsi="Times New Roman" w:cs="Times New Roman"/>
          <w:sz w:val="24"/>
          <w:szCs w:val="24"/>
        </w:rPr>
        <w:t>7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. Продолжительность учебной недели составляет 5 рабочих дней. Для всех видов аудиторных занятий академический час устанавливается продолжительностью  40 минут. Занятия в училище проводятся в форме уроков с перерывом 10 минут. Для питания предоставляется перерыв общей продолжительностью </w:t>
      </w:r>
      <w:r w:rsidR="000B34D7" w:rsidRPr="003D6F96">
        <w:rPr>
          <w:rFonts w:ascii="Times New Roman" w:hAnsi="Times New Roman" w:cs="Times New Roman"/>
          <w:sz w:val="24"/>
          <w:szCs w:val="24"/>
        </w:rPr>
        <w:t>20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 минут. Учебные занятия в </w:t>
      </w:r>
      <w:r w:rsidR="00C76844">
        <w:rPr>
          <w:rFonts w:ascii="Times New Roman" w:hAnsi="Times New Roman" w:cs="Times New Roman"/>
          <w:sz w:val="24"/>
          <w:szCs w:val="24"/>
        </w:rPr>
        <w:t>техникуме</w:t>
      </w:r>
      <w:r w:rsidR="00C76844" w:rsidRPr="003D6F96">
        <w:rPr>
          <w:rFonts w:ascii="Times New Roman" w:hAnsi="Times New Roman" w:cs="Times New Roman"/>
          <w:sz w:val="24"/>
          <w:szCs w:val="24"/>
        </w:rPr>
        <w:t xml:space="preserve"> </w:t>
      </w:r>
      <w:r w:rsidR="00287972" w:rsidRPr="003D6F96">
        <w:rPr>
          <w:rFonts w:ascii="Times New Roman" w:hAnsi="Times New Roman" w:cs="Times New Roman"/>
          <w:sz w:val="24"/>
          <w:szCs w:val="24"/>
        </w:rPr>
        <w:t>начинаются в 9-00 часов и заканчиваются не позднее 1</w:t>
      </w:r>
      <w:r w:rsidR="00E7077F" w:rsidRPr="003D6F96">
        <w:rPr>
          <w:rFonts w:ascii="Times New Roman" w:hAnsi="Times New Roman" w:cs="Times New Roman"/>
          <w:sz w:val="24"/>
          <w:szCs w:val="24"/>
        </w:rPr>
        <w:t>4</w:t>
      </w:r>
      <w:r w:rsidR="00287972" w:rsidRPr="003D6F96">
        <w:rPr>
          <w:rFonts w:ascii="Times New Roman" w:hAnsi="Times New Roman" w:cs="Times New Roman"/>
          <w:sz w:val="24"/>
          <w:szCs w:val="24"/>
        </w:rPr>
        <w:t>-00 часов</w:t>
      </w:r>
      <w:r w:rsidR="000B34D7" w:rsidRPr="003D6F96">
        <w:rPr>
          <w:rFonts w:ascii="Times New Roman" w:hAnsi="Times New Roman" w:cs="Times New Roman"/>
          <w:sz w:val="24"/>
          <w:szCs w:val="24"/>
        </w:rPr>
        <w:t>.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972" w:rsidRPr="003D6F96" w:rsidRDefault="00193EE8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>.</w:t>
      </w:r>
      <w:r w:rsidR="000B34D7" w:rsidRPr="003D6F96">
        <w:rPr>
          <w:rFonts w:ascii="Times New Roman" w:hAnsi="Times New Roman" w:cs="Times New Roman"/>
          <w:sz w:val="24"/>
          <w:szCs w:val="24"/>
        </w:rPr>
        <w:t>8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. График учебного процесса разрабатывается 1 раз в год и утверждается директором </w:t>
      </w:r>
      <w:proofErr w:type="gramStart"/>
      <w:r w:rsidR="00C76844">
        <w:rPr>
          <w:rFonts w:ascii="Times New Roman" w:hAnsi="Times New Roman" w:cs="Times New Roman"/>
          <w:sz w:val="24"/>
          <w:szCs w:val="24"/>
        </w:rPr>
        <w:t>техникуме</w:t>
      </w:r>
      <w:proofErr w:type="gramEnd"/>
      <w:r w:rsidR="00287972" w:rsidRPr="003D6F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972" w:rsidRPr="003D6F96" w:rsidRDefault="00193EE8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0B34D7" w:rsidRPr="003D6F96">
        <w:rPr>
          <w:rFonts w:ascii="Times New Roman" w:hAnsi="Times New Roman" w:cs="Times New Roman"/>
          <w:sz w:val="24"/>
          <w:szCs w:val="24"/>
        </w:rPr>
        <w:t>.9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 Режим занятий утверждается директором </w:t>
      </w:r>
      <w:r w:rsidR="00C76844">
        <w:rPr>
          <w:rFonts w:ascii="Times New Roman" w:hAnsi="Times New Roman" w:cs="Times New Roman"/>
          <w:sz w:val="24"/>
          <w:szCs w:val="24"/>
        </w:rPr>
        <w:t>техникума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 и регламентируется расписанием занятий. </w:t>
      </w:r>
    </w:p>
    <w:p w:rsidR="00287972" w:rsidRPr="003D6F96" w:rsidRDefault="00193EE8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>.1</w:t>
      </w:r>
      <w:r w:rsidR="000B34D7" w:rsidRPr="003D6F96">
        <w:rPr>
          <w:rFonts w:ascii="Times New Roman" w:hAnsi="Times New Roman" w:cs="Times New Roman"/>
          <w:sz w:val="24"/>
          <w:szCs w:val="24"/>
        </w:rPr>
        <w:t>0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. Учебная деятельность </w:t>
      </w:r>
      <w:proofErr w:type="gramStart"/>
      <w:r w:rsidR="00287972" w:rsidRPr="003D6F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87972" w:rsidRPr="003D6F96">
        <w:rPr>
          <w:rFonts w:ascii="Times New Roman" w:hAnsi="Times New Roman" w:cs="Times New Roman"/>
          <w:sz w:val="24"/>
          <w:szCs w:val="24"/>
        </w:rPr>
        <w:t xml:space="preserve"> в </w:t>
      </w:r>
      <w:r w:rsidR="00C76844">
        <w:rPr>
          <w:rFonts w:ascii="Times New Roman" w:hAnsi="Times New Roman" w:cs="Times New Roman"/>
          <w:sz w:val="24"/>
          <w:szCs w:val="24"/>
        </w:rPr>
        <w:t>техникуме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 предусматривает учебные заня</w:t>
      </w:r>
      <w:r w:rsidR="007F2D55">
        <w:rPr>
          <w:rFonts w:ascii="Times New Roman" w:hAnsi="Times New Roman" w:cs="Times New Roman"/>
          <w:sz w:val="24"/>
          <w:szCs w:val="24"/>
        </w:rPr>
        <w:t>тия (урок, практическое занятие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), самостоятельную работу, практику, а также другие виды учебной деятельности, определенные учебным планом. </w:t>
      </w:r>
    </w:p>
    <w:p w:rsidR="00193EE8" w:rsidRPr="003D6F96" w:rsidRDefault="00193EE8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>.1</w:t>
      </w:r>
      <w:r w:rsidR="000B34D7" w:rsidRPr="003D6F96">
        <w:rPr>
          <w:rFonts w:ascii="Times New Roman" w:hAnsi="Times New Roman" w:cs="Times New Roman"/>
          <w:sz w:val="24"/>
          <w:szCs w:val="24"/>
        </w:rPr>
        <w:t>1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.Численность студентов в учебной группе составляет не более </w:t>
      </w:r>
      <w:r w:rsidRPr="003D6F96">
        <w:rPr>
          <w:rFonts w:ascii="Times New Roman" w:hAnsi="Times New Roman" w:cs="Times New Roman"/>
          <w:sz w:val="24"/>
          <w:szCs w:val="24"/>
        </w:rPr>
        <w:t>1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5 человек. Учебные занятия могут проводиться с группами студентов меньшей численности. </w:t>
      </w:r>
    </w:p>
    <w:p w:rsidR="00287972" w:rsidRPr="003D6F96" w:rsidRDefault="000B34D7" w:rsidP="00287972">
      <w:pPr>
        <w:rPr>
          <w:rFonts w:ascii="Times New Roman" w:hAnsi="Times New Roman" w:cs="Times New Roman"/>
          <w:sz w:val="24"/>
          <w:szCs w:val="24"/>
        </w:rPr>
      </w:pPr>
      <w:r w:rsidRPr="003D6F96">
        <w:rPr>
          <w:rFonts w:ascii="Times New Roman" w:hAnsi="Times New Roman" w:cs="Times New Roman"/>
          <w:sz w:val="24"/>
          <w:szCs w:val="24"/>
        </w:rPr>
        <w:t>3</w:t>
      </w:r>
      <w:r w:rsidR="00287972" w:rsidRPr="003D6F96">
        <w:rPr>
          <w:rFonts w:ascii="Times New Roman" w:hAnsi="Times New Roman" w:cs="Times New Roman"/>
          <w:sz w:val="24"/>
          <w:szCs w:val="24"/>
        </w:rPr>
        <w:t>.1</w:t>
      </w:r>
      <w:r w:rsidRPr="003D6F96">
        <w:rPr>
          <w:rFonts w:ascii="Times New Roman" w:hAnsi="Times New Roman" w:cs="Times New Roman"/>
          <w:sz w:val="24"/>
          <w:szCs w:val="24"/>
        </w:rPr>
        <w:t>2</w:t>
      </w:r>
      <w:r w:rsidR="00287972" w:rsidRPr="003D6F96">
        <w:rPr>
          <w:rFonts w:ascii="Times New Roman" w:hAnsi="Times New Roman" w:cs="Times New Roman"/>
          <w:sz w:val="24"/>
          <w:szCs w:val="24"/>
        </w:rPr>
        <w:t xml:space="preserve">. Учебная практика и производственная практика проводятся образовательной организацией при освоении обучающимися профессиональных модулей и могут реализовываться как концентрированно в несколько периодов, </w:t>
      </w:r>
      <w:proofErr w:type="gramStart"/>
      <w:r w:rsidR="00287972" w:rsidRPr="003D6F96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="00287972" w:rsidRPr="003D6F96">
        <w:rPr>
          <w:rFonts w:ascii="Times New Roman" w:hAnsi="Times New Roman" w:cs="Times New Roman"/>
          <w:sz w:val="24"/>
          <w:szCs w:val="24"/>
        </w:rPr>
        <w:t xml:space="preserve"> и рассредоточено, чередуясь с теоретическими занятиями в рамках профессиональных модулей. </w:t>
      </w:r>
    </w:p>
    <w:p w:rsidR="00FC243B" w:rsidRPr="003D6F96" w:rsidRDefault="00FC243B" w:rsidP="00FC243B">
      <w:pPr>
        <w:rPr>
          <w:rFonts w:ascii="Times New Roman" w:hAnsi="Times New Roman" w:cs="Times New Roman"/>
          <w:sz w:val="24"/>
          <w:szCs w:val="24"/>
        </w:rPr>
      </w:pPr>
    </w:p>
    <w:sectPr w:rsidR="00FC243B" w:rsidRPr="003D6F96" w:rsidSect="006810CF">
      <w:foot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08" w:rsidRDefault="009B1D08" w:rsidP="006810CF">
      <w:r>
        <w:separator/>
      </w:r>
    </w:p>
  </w:endnote>
  <w:endnote w:type="continuationSeparator" w:id="0">
    <w:p w:rsidR="009B1D08" w:rsidRDefault="009B1D08" w:rsidP="0068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920470"/>
      <w:docPartObj>
        <w:docPartGallery w:val="Page Numbers (Bottom of Page)"/>
        <w:docPartUnique/>
      </w:docPartObj>
    </w:sdtPr>
    <w:sdtContent>
      <w:p w:rsidR="006810CF" w:rsidRDefault="006810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10CF" w:rsidRDefault="006810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08" w:rsidRDefault="009B1D08" w:rsidP="006810CF">
      <w:r>
        <w:separator/>
      </w:r>
    </w:p>
  </w:footnote>
  <w:footnote w:type="continuationSeparator" w:id="0">
    <w:p w:rsidR="009B1D08" w:rsidRDefault="009B1D08" w:rsidP="0068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1E"/>
    <w:rsid w:val="00002C88"/>
    <w:rsid w:val="000B34D7"/>
    <w:rsid w:val="00126328"/>
    <w:rsid w:val="00137559"/>
    <w:rsid w:val="00193EE8"/>
    <w:rsid w:val="00287972"/>
    <w:rsid w:val="003871B0"/>
    <w:rsid w:val="003D6F96"/>
    <w:rsid w:val="004D1912"/>
    <w:rsid w:val="006810CF"/>
    <w:rsid w:val="006D6CF9"/>
    <w:rsid w:val="007B3D1E"/>
    <w:rsid w:val="007F2D55"/>
    <w:rsid w:val="0083578A"/>
    <w:rsid w:val="008804E6"/>
    <w:rsid w:val="009B1D08"/>
    <w:rsid w:val="00AA176F"/>
    <w:rsid w:val="00BB2D2C"/>
    <w:rsid w:val="00C54B9D"/>
    <w:rsid w:val="00C76844"/>
    <w:rsid w:val="00DC0B6D"/>
    <w:rsid w:val="00E7077F"/>
    <w:rsid w:val="00ED0A9E"/>
    <w:rsid w:val="00F670D2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10C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810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10C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10C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810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10C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ПУ45</dc:creator>
  <cp:keywords/>
  <dc:description/>
  <cp:lastModifiedBy>Admin</cp:lastModifiedBy>
  <cp:revision>13</cp:revision>
  <dcterms:created xsi:type="dcterms:W3CDTF">2021-01-09T08:14:00Z</dcterms:created>
  <dcterms:modified xsi:type="dcterms:W3CDTF">2024-10-31T11:09:00Z</dcterms:modified>
</cp:coreProperties>
</file>